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3B91E4B1" w:rsidR="00424A5A" w:rsidRPr="00661DF7" w:rsidRDefault="00082C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43001-412/2021-2</w:t>
            </w:r>
            <w:r w:rsidR="001D5B53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215F090E" w:rsidR="00E813F4" w:rsidRPr="001D5B53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46305"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D5B53" w:rsidRPr="001D5B53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</w:p>
    <w:p w14:paraId="77667676" w14:textId="77777777" w:rsidR="00E813F4" w:rsidRPr="001D5B5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D5B53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1D5B53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69CF252" w14:textId="29BFDD95" w:rsidR="008A1EFF" w:rsidRPr="001D5B53" w:rsidRDefault="001D5B53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1D5B53">
        <w:rPr>
          <w:rFonts w:ascii="Tahoma" w:hAnsi="Tahoma" w:cs="Tahoma"/>
          <w:color w:val="333333"/>
          <w:szCs w:val="20"/>
          <w:shd w:val="clear" w:color="auto" w:fill="FFFFFF"/>
        </w:rPr>
        <w:t>Spoštovani, ali lahko pogoj za vodjo gradnje izpolnimo samo z referenco za izvedbo rekonstrukcije ali novogradnjo ceste ali rekonstrukcijo ali novogradnjo krožišča z vključno asfalterskimi deli v vrednosti posla vsaj 650.000,00 EUR brez DDV, ki predstavlja prevladujoč del gradnje, v skladu z GZ in priporočili inženirske zbornice.</w:t>
      </w:r>
      <w:r w:rsidRPr="001D5B53">
        <w:rPr>
          <w:rFonts w:ascii="Tahoma" w:hAnsi="Tahoma" w:cs="Tahoma"/>
          <w:color w:val="333333"/>
          <w:szCs w:val="20"/>
        </w:rPr>
        <w:br/>
      </w:r>
      <w:r w:rsidRPr="001D5B53">
        <w:rPr>
          <w:rFonts w:ascii="Tahoma" w:hAnsi="Tahoma" w:cs="Tahoma"/>
          <w:color w:val="333333"/>
          <w:szCs w:val="20"/>
          <w:shd w:val="clear" w:color="auto" w:fill="FFFFFF"/>
        </w:rPr>
        <w:t>Referenco za izvedbo premostitvenega objekta s svetlo razpetino med zunanjimi oporniki vsaj 7,5 m pa izkažemo z imenovanjem vodje del, enako kot za izgradnjo cestne razsvetljave.</w:t>
      </w:r>
      <w:r w:rsidRPr="001D5B53">
        <w:rPr>
          <w:rFonts w:ascii="Tahoma" w:hAnsi="Tahoma" w:cs="Tahoma"/>
          <w:color w:val="333333"/>
          <w:szCs w:val="20"/>
        </w:rPr>
        <w:br/>
      </w:r>
      <w:r w:rsidRPr="001D5B53">
        <w:rPr>
          <w:rFonts w:ascii="Tahoma" w:hAnsi="Tahoma" w:cs="Tahoma"/>
          <w:color w:val="333333"/>
          <w:szCs w:val="20"/>
          <w:shd w:val="clear" w:color="auto" w:fill="FFFFFF"/>
        </w:rPr>
        <w:t>Ta sprememba bi bila skladna z nekaterimi vašimi preteklimi razpisnimi pogoji.</w:t>
      </w:r>
    </w:p>
    <w:p w14:paraId="193D4DF8" w14:textId="40A47339" w:rsidR="004A00F0" w:rsidRDefault="004A00F0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FE5203A" w14:textId="77777777" w:rsidR="001D5B53" w:rsidRPr="001D5B53" w:rsidRDefault="001D5B53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1D5B53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1D5B53">
        <w:rPr>
          <w:rFonts w:ascii="Tahoma" w:hAnsi="Tahoma" w:cs="Tahoma"/>
          <w:b/>
          <w:szCs w:val="20"/>
        </w:rPr>
        <w:t>Odgovor:</w:t>
      </w:r>
    </w:p>
    <w:p w14:paraId="78B9550F" w14:textId="0BD3DA41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5968AA95" w14:textId="26C3D8AA" w:rsidR="00B81EE5" w:rsidRPr="00B81EE5" w:rsidRDefault="00B81EE5" w:rsidP="00B81E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ne bo spreminjal razpisne dokumentacije.</w:t>
      </w:r>
    </w:p>
    <w:sectPr w:rsidR="00B81EE5" w:rsidRPr="00B81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0B86" w14:textId="77777777" w:rsidR="002A7F45" w:rsidRDefault="002A7F45">
      <w:r>
        <w:separator/>
      </w:r>
    </w:p>
  </w:endnote>
  <w:endnote w:type="continuationSeparator" w:id="0">
    <w:p w14:paraId="1A65A102" w14:textId="77777777" w:rsidR="002A7F45" w:rsidRDefault="002A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155D8641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00D3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3364" w14:textId="77777777" w:rsidR="002A7F45" w:rsidRDefault="002A7F45">
      <w:r>
        <w:separator/>
      </w:r>
    </w:p>
  </w:footnote>
  <w:footnote w:type="continuationSeparator" w:id="0">
    <w:p w14:paraId="3CCB486A" w14:textId="77777777" w:rsidR="002A7F45" w:rsidRDefault="002A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1836BB"/>
    <w:rsid w:val="00194FFB"/>
    <w:rsid w:val="001A071D"/>
    <w:rsid w:val="001D5B53"/>
    <w:rsid w:val="001E7040"/>
    <w:rsid w:val="001F11F1"/>
    <w:rsid w:val="00216549"/>
    <w:rsid w:val="002507C2"/>
    <w:rsid w:val="0026635D"/>
    <w:rsid w:val="00290551"/>
    <w:rsid w:val="002A7F45"/>
    <w:rsid w:val="003133A6"/>
    <w:rsid w:val="0034026B"/>
    <w:rsid w:val="003560E2"/>
    <w:rsid w:val="003579C0"/>
    <w:rsid w:val="003C5920"/>
    <w:rsid w:val="00424A5A"/>
    <w:rsid w:val="0044323F"/>
    <w:rsid w:val="0044451E"/>
    <w:rsid w:val="0044564D"/>
    <w:rsid w:val="004A00F0"/>
    <w:rsid w:val="004B34B5"/>
    <w:rsid w:val="005074BC"/>
    <w:rsid w:val="00522B52"/>
    <w:rsid w:val="0055321C"/>
    <w:rsid w:val="00556816"/>
    <w:rsid w:val="005952C0"/>
    <w:rsid w:val="005A02DD"/>
    <w:rsid w:val="00634B0D"/>
    <w:rsid w:val="00637BE6"/>
    <w:rsid w:val="0064411F"/>
    <w:rsid w:val="00661DF7"/>
    <w:rsid w:val="00680D52"/>
    <w:rsid w:val="006B429D"/>
    <w:rsid w:val="006C55DB"/>
    <w:rsid w:val="006D26D0"/>
    <w:rsid w:val="006D3F1F"/>
    <w:rsid w:val="006E4748"/>
    <w:rsid w:val="00700B87"/>
    <w:rsid w:val="00756584"/>
    <w:rsid w:val="007C62CB"/>
    <w:rsid w:val="00807A43"/>
    <w:rsid w:val="00850F6E"/>
    <w:rsid w:val="0086111B"/>
    <w:rsid w:val="008A1AA3"/>
    <w:rsid w:val="008A1EFF"/>
    <w:rsid w:val="00903623"/>
    <w:rsid w:val="0096761A"/>
    <w:rsid w:val="009B1FD9"/>
    <w:rsid w:val="009B3D99"/>
    <w:rsid w:val="009D51D2"/>
    <w:rsid w:val="00A01522"/>
    <w:rsid w:val="00A05C73"/>
    <w:rsid w:val="00A17575"/>
    <w:rsid w:val="00A26002"/>
    <w:rsid w:val="00A323F9"/>
    <w:rsid w:val="00A46305"/>
    <w:rsid w:val="00A5022A"/>
    <w:rsid w:val="00AA2723"/>
    <w:rsid w:val="00AD3747"/>
    <w:rsid w:val="00AE4AF5"/>
    <w:rsid w:val="00B46BEF"/>
    <w:rsid w:val="00B81EE5"/>
    <w:rsid w:val="00B8785C"/>
    <w:rsid w:val="00C236FC"/>
    <w:rsid w:val="00C54459"/>
    <w:rsid w:val="00C8106C"/>
    <w:rsid w:val="00CE1B8C"/>
    <w:rsid w:val="00D05D7E"/>
    <w:rsid w:val="00D2385C"/>
    <w:rsid w:val="00D23E3A"/>
    <w:rsid w:val="00D50BC0"/>
    <w:rsid w:val="00D561AC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5</cp:revision>
  <cp:lastPrinted>2021-10-19T08:07:00Z</cp:lastPrinted>
  <dcterms:created xsi:type="dcterms:W3CDTF">2021-10-19T08:07:00Z</dcterms:created>
  <dcterms:modified xsi:type="dcterms:W3CDTF">2021-10-20T16:58:00Z</dcterms:modified>
</cp:coreProperties>
</file>